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2FCB" w14:textId="77777777" w:rsidR="00494DA5" w:rsidRPr="00AD2D0F" w:rsidRDefault="00494DA5" w:rsidP="00494DA5">
      <w:pPr>
        <w:pStyle w:val="Title"/>
        <w:rPr>
          <w:b/>
          <w:szCs w:val="28"/>
        </w:rPr>
      </w:pPr>
      <w:r w:rsidRPr="00AD2D0F">
        <w:rPr>
          <w:b/>
          <w:szCs w:val="28"/>
        </w:rPr>
        <w:t>Instruction for Preparing Camera-ready Manuscripts for</w:t>
      </w:r>
    </w:p>
    <w:p w14:paraId="69457641" w14:textId="45E101C5" w:rsidR="00494DA5" w:rsidRPr="00AD2D0F" w:rsidRDefault="00494DA5" w:rsidP="00494DA5">
      <w:pPr>
        <w:wordWrap/>
        <w:snapToGrid w:val="0"/>
        <w:jc w:val="center"/>
        <w:rPr>
          <w:rFonts w:ascii="Times New Roman" w:eastAsia="1UAAA?"/>
          <w:b/>
          <w:bCs/>
          <w:sz w:val="28"/>
          <w:szCs w:val="28"/>
        </w:rPr>
      </w:pPr>
      <w:r>
        <w:rPr>
          <w:rFonts w:ascii="Times New Roman" w:eastAsia="MS Mincho" w:hint="eastAsia"/>
          <w:b/>
          <w:sz w:val="28"/>
          <w:szCs w:val="28"/>
          <w:lang w:eastAsia="ja-JP"/>
        </w:rPr>
        <w:t>Extended Abstract</w:t>
      </w:r>
      <w:r w:rsidRPr="00AD2D0F">
        <w:rPr>
          <w:rFonts w:ascii="Times New Roman" w:hint="eastAsia"/>
          <w:b/>
          <w:sz w:val="28"/>
          <w:szCs w:val="28"/>
        </w:rPr>
        <w:t xml:space="preserve"> of </w:t>
      </w:r>
      <w:r w:rsidRPr="00AD2D0F">
        <w:rPr>
          <w:rFonts w:ascii="Times New Roman"/>
          <w:b/>
          <w:sz w:val="28"/>
          <w:szCs w:val="28"/>
        </w:rPr>
        <w:t xml:space="preserve">CIF </w:t>
      </w:r>
      <w:r w:rsidR="00E670B5">
        <w:rPr>
          <w:rFonts w:ascii="Times New Roman"/>
          <w:b/>
          <w:sz w:val="28"/>
          <w:szCs w:val="28"/>
        </w:rPr>
        <w:t>21</w:t>
      </w:r>
      <w:r w:rsidR="00792629">
        <w:rPr>
          <w:rFonts w:ascii="Times New Roman" w:eastAsia="MS Mincho"/>
          <w:b/>
          <w:sz w:val="28"/>
          <w:szCs w:val="28"/>
          <w:lang w:eastAsia="ja-JP"/>
        </w:rPr>
        <w:t xml:space="preserve"> </w:t>
      </w:r>
      <w:r w:rsidRPr="00AD2D0F">
        <w:rPr>
          <w:rFonts w:ascii="Times New Roman"/>
          <w:b/>
          <w:sz w:val="28"/>
          <w:szCs w:val="28"/>
        </w:rPr>
        <w:t>(1</w:t>
      </w:r>
      <w:r w:rsidRPr="00AD2D0F">
        <w:rPr>
          <w:rFonts w:ascii="Times New Roman" w:eastAsia="MS Mincho" w:hint="eastAsia"/>
          <w:b/>
          <w:sz w:val="28"/>
          <w:szCs w:val="28"/>
          <w:lang w:eastAsia="ja-JP"/>
        </w:rPr>
        <w:t>4</w:t>
      </w:r>
      <w:r w:rsidRPr="00AD2D0F">
        <w:rPr>
          <w:rFonts w:ascii="Times New Roman"/>
          <w:b/>
          <w:sz w:val="28"/>
          <w:szCs w:val="28"/>
        </w:rPr>
        <w:t xml:space="preserve"> points</w:t>
      </w:r>
      <w:r w:rsidRPr="00AD2D0F">
        <w:rPr>
          <w:rFonts w:ascii="Times New Roman" w:eastAsia="MS Mincho" w:hint="eastAsia"/>
          <w:b/>
          <w:sz w:val="28"/>
          <w:szCs w:val="28"/>
          <w:lang w:eastAsia="ja-JP"/>
        </w:rPr>
        <w:t>, Bold</w:t>
      </w:r>
      <w:r w:rsidRPr="00AD2D0F">
        <w:rPr>
          <w:rFonts w:ascii="Times New Roman"/>
          <w:b/>
          <w:sz w:val="28"/>
          <w:szCs w:val="28"/>
        </w:rPr>
        <w:t>)</w:t>
      </w:r>
    </w:p>
    <w:p w14:paraId="28D69107" w14:textId="77777777" w:rsidR="00494DA5" w:rsidRDefault="00494DA5" w:rsidP="00494DA5">
      <w:pPr>
        <w:wordWrap/>
        <w:snapToGrid w:val="0"/>
        <w:jc w:val="center"/>
        <w:rPr>
          <w:rFonts w:ascii="Times New Roman" w:eastAsia="1UAAA?"/>
          <w:b/>
          <w:bCs/>
          <w:sz w:val="24"/>
        </w:rPr>
      </w:pPr>
    </w:p>
    <w:p w14:paraId="4A868538" w14:textId="77777777" w:rsidR="00494DA5" w:rsidRPr="00AD2D0F" w:rsidRDefault="00494DA5" w:rsidP="00494DA5">
      <w:pPr>
        <w:adjustRightInd w:val="0"/>
        <w:snapToGrid w:val="0"/>
        <w:jc w:val="center"/>
        <w:rPr>
          <w:rStyle w:val="TimesNewRoman12pt"/>
        </w:rPr>
      </w:pPr>
      <w:r w:rsidRPr="00AD2D0F">
        <w:rPr>
          <w:rFonts w:ascii="Times New Roman"/>
          <w:sz w:val="24"/>
        </w:rPr>
        <w:t>Names of Authors</w:t>
      </w:r>
      <w:r w:rsidRPr="00E670B5">
        <w:rPr>
          <w:rStyle w:val="TimesNewRoman12pt"/>
          <w:rFonts w:hint="eastAsia"/>
          <w:vertAlign w:val="superscript"/>
        </w:rPr>
        <w:t>1</w:t>
      </w:r>
      <w:r w:rsidRPr="00AD2D0F">
        <w:rPr>
          <w:rFonts w:ascii="Times New Roman"/>
          <w:sz w:val="24"/>
        </w:rPr>
        <w:t xml:space="preserve">, </w:t>
      </w:r>
      <w:proofErr w:type="spellStart"/>
      <w:r w:rsidRPr="00AD2D0F">
        <w:rPr>
          <w:rFonts w:ascii="Times New Roman"/>
          <w:sz w:val="24"/>
        </w:rPr>
        <w:t>Xxxx</w:t>
      </w:r>
      <w:proofErr w:type="spellEnd"/>
      <w:r w:rsidRPr="00AD2D0F">
        <w:rPr>
          <w:rFonts w:ascii="Times New Roman"/>
          <w:sz w:val="24"/>
        </w:rPr>
        <w:t xml:space="preserve"> Xxxx</w:t>
      </w:r>
      <w:r w:rsidRPr="00AD2D0F">
        <w:rPr>
          <w:rStyle w:val="TimesNewRoman12pt"/>
          <w:rFonts w:hint="eastAsia"/>
        </w:rPr>
        <w:t>1*</w:t>
      </w:r>
      <w:r>
        <w:rPr>
          <w:rFonts w:ascii="Times New Roman"/>
          <w:sz w:val="24"/>
        </w:rPr>
        <w:t xml:space="preserve"> and </w:t>
      </w:r>
      <w:proofErr w:type="spellStart"/>
      <w:r>
        <w:rPr>
          <w:rFonts w:ascii="Times New Roman"/>
          <w:sz w:val="24"/>
        </w:rPr>
        <w:t>Xxxx</w:t>
      </w:r>
      <w:proofErr w:type="spellEnd"/>
      <w:r>
        <w:rPr>
          <w:rFonts w:ascii="Times New Roman"/>
          <w:sz w:val="24"/>
        </w:rPr>
        <w:t xml:space="preserve"> Xxxx</w:t>
      </w:r>
      <w:r w:rsidRPr="00E670B5">
        <w:rPr>
          <w:rStyle w:val="TimesNewRoman12pt"/>
          <w:rFonts w:hint="eastAsia"/>
          <w:vertAlign w:val="superscript"/>
        </w:rPr>
        <w:t>2</w:t>
      </w:r>
      <w:r w:rsidRPr="00AD2D0F">
        <w:rPr>
          <w:rFonts w:ascii="Times New Roman"/>
          <w:sz w:val="24"/>
        </w:rPr>
        <w:t xml:space="preserve"> (12 point)</w:t>
      </w:r>
    </w:p>
    <w:p w14:paraId="25B1A0B8" w14:textId="77777777" w:rsidR="00494DA5" w:rsidRDefault="00494DA5" w:rsidP="00494DA5">
      <w:pPr>
        <w:wordWrap/>
        <w:snapToGrid w:val="0"/>
        <w:rPr>
          <w:rFonts w:ascii="Times New Roman" w:eastAsia="MS Mincho"/>
          <w:i/>
          <w:iCs/>
          <w:color w:val="000000"/>
          <w:sz w:val="24"/>
          <w:vertAlign w:val="superscript"/>
          <w:lang w:eastAsia="ja-JP"/>
        </w:rPr>
      </w:pPr>
    </w:p>
    <w:p w14:paraId="2A6F717C" w14:textId="77777777" w:rsidR="00494DA5" w:rsidRDefault="00494DA5" w:rsidP="00494DA5">
      <w:pPr>
        <w:wordWrap/>
        <w:snapToGrid w:val="0"/>
        <w:ind w:left="400"/>
        <w:jc w:val="center"/>
        <w:rPr>
          <w:rFonts w:ascii="Times New Roman" w:eastAsia="MS Mincho"/>
          <w:bCs/>
          <w:color w:val="000000"/>
          <w:sz w:val="24"/>
          <w:lang w:eastAsia="ja-JP"/>
        </w:rPr>
      </w:pPr>
      <w:r>
        <w:rPr>
          <w:rFonts w:ascii="Times New Roman" w:eastAsia="Gulim"/>
          <w:bCs/>
          <w:color w:val="000000"/>
          <w:sz w:val="24"/>
          <w:vertAlign w:val="superscript"/>
        </w:rPr>
        <w:t>1</w:t>
      </w:r>
      <w:r>
        <w:rPr>
          <w:rFonts w:ascii="Times New Roman" w:eastAsia="Gulim" w:hint="eastAsia"/>
          <w:bCs/>
          <w:color w:val="000000"/>
          <w:sz w:val="24"/>
        </w:rPr>
        <w:t xml:space="preserve"> </w:t>
      </w:r>
      <w:r>
        <w:rPr>
          <w:rFonts w:ascii="Times New Roman" w:eastAsia="MS Mincho" w:hint="eastAsia"/>
          <w:bCs/>
          <w:color w:val="000000"/>
          <w:sz w:val="24"/>
          <w:lang w:eastAsia="ja-JP"/>
        </w:rPr>
        <w:t>Affiliation and Address (12 point)</w:t>
      </w:r>
    </w:p>
    <w:p w14:paraId="10617632" w14:textId="77777777" w:rsidR="00494DA5" w:rsidRDefault="00494DA5" w:rsidP="00494DA5">
      <w:pPr>
        <w:wordWrap/>
        <w:snapToGrid w:val="0"/>
        <w:ind w:left="400"/>
        <w:jc w:val="center"/>
        <w:rPr>
          <w:rFonts w:ascii="Times New Roman" w:eastAsia="MS Mincho"/>
          <w:bCs/>
          <w:color w:val="000000"/>
          <w:sz w:val="24"/>
          <w:lang w:eastAsia="ja-JP"/>
        </w:rPr>
      </w:pPr>
      <w:r>
        <w:rPr>
          <w:rFonts w:ascii="Times New Roman" w:eastAsia="Gulim"/>
          <w:bCs/>
          <w:color w:val="000000"/>
          <w:sz w:val="24"/>
          <w:vertAlign w:val="superscript"/>
        </w:rPr>
        <w:t>2</w:t>
      </w:r>
      <w:r>
        <w:rPr>
          <w:rFonts w:ascii="Times New Roman" w:eastAsia="Gulim" w:hint="eastAsia"/>
          <w:bCs/>
          <w:color w:val="000000"/>
          <w:sz w:val="24"/>
        </w:rPr>
        <w:t xml:space="preserve"> </w:t>
      </w:r>
      <w:r>
        <w:rPr>
          <w:rFonts w:ascii="Times New Roman" w:eastAsia="MS Mincho" w:hint="eastAsia"/>
          <w:bCs/>
          <w:color w:val="000000"/>
          <w:sz w:val="24"/>
          <w:lang w:eastAsia="ja-JP"/>
        </w:rPr>
        <w:t xml:space="preserve">Department of </w:t>
      </w:r>
      <w:proofErr w:type="spellStart"/>
      <w:r>
        <w:rPr>
          <w:rFonts w:ascii="Times New Roman" w:eastAsia="MS Mincho" w:hint="eastAsia"/>
          <w:bCs/>
          <w:color w:val="000000"/>
          <w:sz w:val="24"/>
          <w:lang w:eastAsia="ja-JP"/>
        </w:rPr>
        <w:t>Xxxxxxx</w:t>
      </w:r>
      <w:proofErr w:type="spellEnd"/>
      <w:r>
        <w:rPr>
          <w:rFonts w:ascii="Times New Roman" w:eastAsia="Gulim" w:hint="eastAsia"/>
          <w:bCs/>
          <w:color w:val="000000"/>
          <w:sz w:val="24"/>
        </w:rPr>
        <w:t xml:space="preserve">, </w:t>
      </w:r>
      <w:proofErr w:type="spellStart"/>
      <w:r>
        <w:rPr>
          <w:rFonts w:ascii="Times New Roman" w:eastAsia="MS Mincho" w:hint="eastAsia"/>
          <w:bCs/>
          <w:color w:val="000000"/>
          <w:sz w:val="24"/>
          <w:lang w:eastAsia="ja-JP"/>
        </w:rPr>
        <w:t>Xxxxxxx</w:t>
      </w:r>
      <w:proofErr w:type="spellEnd"/>
      <w:r>
        <w:rPr>
          <w:rFonts w:ascii="Times New Roman" w:eastAsia="MS Mincho"/>
          <w:bCs/>
          <w:color w:val="000000"/>
          <w:sz w:val="24"/>
          <w:lang w:eastAsia="ja-JP"/>
        </w:rPr>
        <w:t xml:space="preserve"> Institute of Science and Techn</w:t>
      </w:r>
      <w:r>
        <w:rPr>
          <w:rFonts w:ascii="Times New Roman" w:eastAsia="MS Mincho" w:hint="eastAsia"/>
          <w:bCs/>
          <w:color w:val="000000"/>
          <w:sz w:val="24"/>
          <w:lang w:eastAsia="ja-JP"/>
        </w:rPr>
        <w:t>o</w:t>
      </w:r>
      <w:r>
        <w:rPr>
          <w:rFonts w:ascii="Times New Roman" w:eastAsia="MS Mincho"/>
          <w:bCs/>
          <w:color w:val="000000"/>
          <w:sz w:val="24"/>
          <w:lang w:eastAsia="ja-JP"/>
        </w:rPr>
        <w:t>logy</w:t>
      </w:r>
      <w:r>
        <w:rPr>
          <w:rFonts w:ascii="Times New Roman" w:eastAsia="Gulim" w:hint="eastAsia"/>
          <w:bCs/>
          <w:color w:val="000000"/>
          <w:sz w:val="24"/>
        </w:rPr>
        <w:t xml:space="preserve">, </w:t>
      </w:r>
      <w:r>
        <w:rPr>
          <w:rFonts w:ascii="Times New Roman" w:eastAsia="MS Mincho"/>
          <w:bCs/>
          <w:color w:val="000000"/>
          <w:sz w:val="24"/>
          <w:lang w:eastAsia="ja-JP"/>
        </w:rPr>
        <w:t>Chitose</w:t>
      </w:r>
      <w:r>
        <w:rPr>
          <w:rFonts w:ascii="Times New Roman" w:eastAsia="Gulim" w:hint="eastAsia"/>
          <w:bCs/>
          <w:color w:val="000000"/>
          <w:sz w:val="24"/>
        </w:rPr>
        <w:t xml:space="preserve"> </w:t>
      </w:r>
      <w:r>
        <w:rPr>
          <w:rFonts w:ascii="Times New Roman" w:eastAsia="MS Mincho"/>
          <w:bCs/>
          <w:color w:val="000000"/>
          <w:sz w:val="24"/>
          <w:lang w:eastAsia="ja-JP"/>
        </w:rPr>
        <w:t>066</w:t>
      </w:r>
      <w:r>
        <w:rPr>
          <w:rFonts w:ascii="Times New Roman" w:eastAsia="MS Mincho" w:hint="eastAsia"/>
          <w:bCs/>
          <w:color w:val="000000"/>
          <w:sz w:val="24"/>
          <w:lang w:eastAsia="ja-JP"/>
        </w:rPr>
        <w:t>-</w:t>
      </w:r>
      <w:r>
        <w:rPr>
          <w:rFonts w:ascii="Times New Roman" w:eastAsia="MS Mincho"/>
          <w:bCs/>
          <w:color w:val="000000"/>
          <w:sz w:val="24"/>
          <w:lang w:eastAsia="ja-JP"/>
        </w:rPr>
        <w:t>8655</w:t>
      </w:r>
      <w:r>
        <w:rPr>
          <w:rFonts w:ascii="Times New Roman" w:eastAsia="Gulim" w:hint="eastAsia"/>
          <w:bCs/>
          <w:color w:val="000000"/>
          <w:sz w:val="24"/>
        </w:rPr>
        <w:t xml:space="preserve">, </w:t>
      </w:r>
      <w:r>
        <w:rPr>
          <w:rFonts w:ascii="Times New Roman" w:eastAsia="MS Mincho" w:hint="eastAsia"/>
          <w:bCs/>
          <w:color w:val="000000"/>
          <w:sz w:val="24"/>
          <w:lang w:eastAsia="ja-JP"/>
        </w:rPr>
        <w:t>Japan</w:t>
      </w:r>
    </w:p>
    <w:p w14:paraId="06000EF8" w14:textId="77777777" w:rsidR="00494DA5" w:rsidRPr="00AD2D0F" w:rsidRDefault="00494DA5" w:rsidP="00494DA5">
      <w:pPr>
        <w:wordWrap/>
        <w:snapToGrid w:val="0"/>
        <w:rPr>
          <w:rFonts w:ascii="Times New Roman" w:eastAsia="MS Mincho"/>
          <w:b/>
          <w:bCs/>
          <w:sz w:val="24"/>
          <w:lang w:eastAsia="ja-JP"/>
        </w:rPr>
      </w:pPr>
    </w:p>
    <w:p w14:paraId="4B4AF96A" w14:textId="7D7F28C1" w:rsidR="00494DA5" w:rsidRPr="00AD2D0F" w:rsidRDefault="00494DA5" w:rsidP="00494DA5">
      <w:pPr>
        <w:wordWrap/>
        <w:snapToGrid w:val="0"/>
        <w:ind w:left="400"/>
        <w:jc w:val="center"/>
        <w:rPr>
          <w:rStyle w:val="TimesNewRoman12pt"/>
        </w:rPr>
      </w:pPr>
      <w:r w:rsidRPr="00AD2D0F">
        <w:rPr>
          <w:rStyle w:val="TimesNewRoman12pt"/>
          <w:rFonts w:hint="eastAsia"/>
        </w:rPr>
        <w:t>e-address</w:t>
      </w:r>
      <w:r w:rsidRPr="00AD2D0F">
        <w:rPr>
          <w:rStyle w:val="TimesNewRoman12pt"/>
        </w:rPr>
        <w:t>@</w:t>
      </w:r>
      <w:r w:rsidRPr="00AD2D0F">
        <w:rPr>
          <w:rStyle w:val="TimesNewRoman12pt"/>
          <w:rFonts w:hint="eastAsia"/>
        </w:rPr>
        <w:t>corresponding.author</w:t>
      </w:r>
      <w:r w:rsidR="00E670B5">
        <w:rPr>
          <w:rStyle w:val="TimesNewRoman12pt"/>
        </w:rPr>
        <w:t>.ac.jp</w:t>
      </w:r>
    </w:p>
    <w:p w14:paraId="164F2FA0" w14:textId="77777777" w:rsidR="00494DA5" w:rsidRDefault="00494DA5" w:rsidP="00494DA5">
      <w:pPr>
        <w:wordWrap/>
        <w:snapToGrid w:val="0"/>
        <w:spacing w:before="120"/>
        <w:rPr>
          <w:rFonts w:ascii="Times New Roman" w:eastAsia="Gulim"/>
          <w:b/>
          <w:bCs/>
          <w:sz w:val="24"/>
        </w:rPr>
      </w:pPr>
    </w:p>
    <w:p w14:paraId="76E2D7FA" w14:textId="77777777" w:rsidR="00494DA5" w:rsidRDefault="00494DA5" w:rsidP="00494DA5">
      <w:pPr>
        <w:pStyle w:val="PreprintBody"/>
        <w:snapToGrid w:val="0"/>
        <w:ind w:firstLine="0"/>
        <w:rPr>
          <w:rFonts w:eastAsia="MS Mincho"/>
          <w:sz w:val="24"/>
          <w:lang w:eastAsia="ja-JP"/>
        </w:rPr>
      </w:pPr>
      <w:r>
        <w:rPr>
          <w:sz w:val="24"/>
          <w:lang w:eastAsia="ko-KR"/>
        </w:rPr>
        <w:t xml:space="preserve">  </w:t>
      </w:r>
      <w:r w:rsidRPr="00AD2D0F">
        <w:rPr>
          <w:sz w:val="24"/>
          <w:szCs w:val="24"/>
        </w:rPr>
        <w:t>Papers should be written in English</w:t>
      </w:r>
      <w:r w:rsidRPr="00AD2D0F">
        <w:rPr>
          <w:rFonts w:hint="eastAsia"/>
          <w:sz w:val="24"/>
          <w:szCs w:val="24"/>
        </w:rPr>
        <w:t xml:space="preserve">. </w:t>
      </w:r>
      <w:r>
        <w:rPr>
          <w:rFonts w:eastAsia="MS Mincho" w:hint="eastAsia"/>
          <w:sz w:val="24"/>
          <w:lang w:eastAsia="ja-JP"/>
        </w:rPr>
        <w:t xml:space="preserve"> </w:t>
      </w:r>
    </w:p>
    <w:p w14:paraId="77847D44" w14:textId="77777777" w:rsidR="00494DA5" w:rsidRPr="00AD2D0F" w:rsidRDefault="00494DA5" w:rsidP="00494DA5">
      <w:pPr>
        <w:adjustRightInd w:val="0"/>
        <w:snapToGrid w:val="0"/>
        <w:ind w:firstLineChars="100" w:firstLine="240"/>
        <w:rPr>
          <w:rFonts w:ascii="Times New Roman"/>
          <w:sz w:val="24"/>
        </w:rPr>
      </w:pPr>
      <w:r w:rsidRPr="00AD2D0F">
        <w:rPr>
          <w:rFonts w:ascii="Times New Roman"/>
          <w:sz w:val="24"/>
        </w:rPr>
        <w:t>Your manuscript must be prepared on A4 (21 x</w:t>
      </w:r>
      <w:r w:rsidRPr="00AD2D0F">
        <w:rPr>
          <w:rFonts w:ascii="Times New Roman" w:hint="eastAsia"/>
          <w:sz w:val="24"/>
        </w:rPr>
        <w:t xml:space="preserve"> </w:t>
      </w:r>
      <w:r w:rsidRPr="00AD2D0F">
        <w:rPr>
          <w:rFonts w:ascii="Times New Roman"/>
          <w:sz w:val="24"/>
        </w:rPr>
        <w:t>29.6) paper. Use the following guidelines in establishing your margins:</w:t>
      </w:r>
    </w:p>
    <w:p w14:paraId="30C685D3" w14:textId="77777777" w:rsidR="00494DA5" w:rsidRPr="00AD2D0F" w:rsidRDefault="00494DA5" w:rsidP="00494DA5">
      <w:pPr>
        <w:adjustRightInd w:val="0"/>
        <w:snapToGrid w:val="0"/>
        <w:ind w:firstLine="851"/>
        <w:rPr>
          <w:rFonts w:ascii="Times New Roman"/>
          <w:sz w:val="24"/>
        </w:rPr>
      </w:pPr>
      <w:r w:rsidRPr="00AD2D0F">
        <w:rPr>
          <w:rFonts w:ascii="Times New Roman"/>
          <w:sz w:val="24"/>
        </w:rPr>
        <w:t>Top margin</w:t>
      </w:r>
      <w:r w:rsidRPr="00AD2D0F">
        <w:rPr>
          <w:rFonts w:ascii="Times New Roman"/>
          <w:sz w:val="24"/>
        </w:rPr>
        <w:tab/>
      </w:r>
      <w:r w:rsidRPr="00AD2D0F">
        <w:rPr>
          <w:rFonts w:ascii="Times New Roman"/>
          <w:sz w:val="24"/>
        </w:rPr>
        <w:tab/>
        <w:t>3 cm</w:t>
      </w:r>
    </w:p>
    <w:p w14:paraId="4B08CDB0" w14:textId="77777777" w:rsidR="00494DA5" w:rsidRPr="00AD2D0F" w:rsidRDefault="00494DA5" w:rsidP="00494DA5">
      <w:pPr>
        <w:adjustRightInd w:val="0"/>
        <w:snapToGrid w:val="0"/>
        <w:ind w:firstLine="851"/>
        <w:rPr>
          <w:rFonts w:ascii="Times New Roman"/>
          <w:sz w:val="24"/>
        </w:rPr>
      </w:pPr>
      <w:r w:rsidRPr="00AD2D0F">
        <w:rPr>
          <w:rFonts w:ascii="Times New Roman"/>
          <w:sz w:val="24"/>
        </w:rPr>
        <w:t>Bottom margin</w:t>
      </w:r>
      <w:r w:rsidRPr="00AD2D0F">
        <w:rPr>
          <w:rFonts w:ascii="Times New Roman"/>
          <w:sz w:val="24"/>
        </w:rPr>
        <w:tab/>
      </w:r>
      <w:r w:rsidRPr="00AD2D0F">
        <w:rPr>
          <w:rFonts w:ascii="Times New Roman"/>
          <w:sz w:val="24"/>
        </w:rPr>
        <w:tab/>
        <w:t>3 cm</w:t>
      </w:r>
    </w:p>
    <w:p w14:paraId="2BC7B134" w14:textId="77777777" w:rsidR="00494DA5" w:rsidRPr="00AD2D0F" w:rsidRDefault="00494DA5" w:rsidP="00494DA5">
      <w:pPr>
        <w:adjustRightInd w:val="0"/>
        <w:snapToGrid w:val="0"/>
        <w:ind w:firstLine="851"/>
        <w:rPr>
          <w:rFonts w:ascii="Times New Roman"/>
          <w:sz w:val="24"/>
        </w:rPr>
      </w:pPr>
      <w:r w:rsidRPr="00AD2D0F">
        <w:rPr>
          <w:rFonts w:ascii="Times New Roman"/>
          <w:sz w:val="24"/>
        </w:rPr>
        <w:t>Left margin</w:t>
      </w:r>
      <w:r w:rsidRPr="00AD2D0F">
        <w:rPr>
          <w:rFonts w:ascii="Times New Roman"/>
          <w:sz w:val="24"/>
        </w:rPr>
        <w:tab/>
      </w:r>
      <w:r w:rsidRPr="00AD2D0F">
        <w:rPr>
          <w:rFonts w:ascii="Times New Roman"/>
          <w:sz w:val="24"/>
        </w:rPr>
        <w:tab/>
        <w:t>3 cm</w:t>
      </w:r>
    </w:p>
    <w:p w14:paraId="26E5F0AF" w14:textId="77777777" w:rsidR="00494DA5" w:rsidRPr="00AD2D0F" w:rsidRDefault="00494DA5" w:rsidP="00494DA5">
      <w:pPr>
        <w:adjustRightInd w:val="0"/>
        <w:snapToGrid w:val="0"/>
        <w:ind w:firstLine="851"/>
        <w:rPr>
          <w:rFonts w:eastAsia="MS Mincho" w:hAnsi="Batang"/>
          <w:sz w:val="24"/>
          <w:lang w:eastAsia="ja-JP"/>
        </w:rPr>
      </w:pPr>
      <w:r>
        <w:rPr>
          <w:rFonts w:ascii="Times New Roman"/>
          <w:sz w:val="24"/>
        </w:rPr>
        <w:t>Right margin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 w:rsidRPr="00AD2D0F">
        <w:rPr>
          <w:rStyle w:val="TimesNewRoman12pt"/>
          <w:rFonts w:hint="eastAsia"/>
        </w:rPr>
        <w:t>3</w:t>
      </w:r>
      <w:r w:rsidRPr="00AD2D0F">
        <w:rPr>
          <w:rFonts w:ascii="Times New Roman"/>
          <w:sz w:val="24"/>
        </w:rPr>
        <w:t xml:space="preserve"> cm</w:t>
      </w:r>
    </w:p>
    <w:p w14:paraId="5E4F266A" w14:textId="77777777" w:rsidR="00494DA5" w:rsidRPr="00AD2D0F" w:rsidRDefault="00494DA5" w:rsidP="00494DA5">
      <w:pPr>
        <w:snapToGrid w:val="0"/>
        <w:rPr>
          <w:rStyle w:val="TimesNewRoman12pt"/>
        </w:rPr>
      </w:pPr>
      <w:r w:rsidRPr="00AD2D0F">
        <w:t>T</w:t>
      </w:r>
      <w:r w:rsidRPr="00AD2D0F">
        <w:rPr>
          <w:rFonts w:ascii="Times New Roman"/>
          <w:sz w:val="24"/>
        </w:rPr>
        <w:t>he content should be in 1</w:t>
      </w:r>
      <w:r w:rsidRPr="00AD2D0F">
        <w:rPr>
          <w:rStyle w:val="TimesNewRoman12pt"/>
          <w:rFonts w:hint="eastAsia"/>
        </w:rPr>
        <w:t>2</w:t>
      </w:r>
      <w:r w:rsidRPr="00AD2D0F">
        <w:rPr>
          <w:rFonts w:ascii="Times New Roman"/>
          <w:sz w:val="24"/>
        </w:rPr>
        <w:t xml:space="preserve"> point, single space</w:t>
      </w:r>
      <w:r w:rsidRPr="00AD2D0F">
        <w:rPr>
          <w:rStyle w:val="TimesNewRoman12pt"/>
          <w:rFonts w:hint="eastAsia"/>
        </w:rPr>
        <w:t xml:space="preserve"> and </w:t>
      </w:r>
      <w:r w:rsidRPr="00AD2D0F">
        <w:rPr>
          <w:rFonts w:ascii="Times New Roman"/>
          <w:sz w:val="24"/>
        </w:rPr>
        <w:t>single column.</w:t>
      </w:r>
      <w:r w:rsidRPr="00AD2D0F">
        <w:rPr>
          <w:rStyle w:val="TimesNewRoman12pt"/>
          <w:rFonts w:hint="eastAsia"/>
        </w:rPr>
        <w:t xml:space="preserve"> </w:t>
      </w:r>
      <w:r w:rsidRPr="00AD2D0F">
        <w:rPr>
          <w:rFonts w:ascii="Times New Roman"/>
          <w:sz w:val="24"/>
        </w:rPr>
        <w:t>Type</w:t>
      </w:r>
      <w:r w:rsidRPr="00AD2D0F">
        <w:rPr>
          <w:rStyle w:val="TimesNewRoman12pt"/>
          <w:rFonts w:hint="eastAsia"/>
        </w:rPr>
        <w:t xml:space="preserve"> </w:t>
      </w:r>
      <w:r w:rsidRPr="00AD2D0F">
        <w:rPr>
          <w:rFonts w:ascii="Times New Roman"/>
          <w:sz w:val="24"/>
        </w:rPr>
        <w:t>the</w:t>
      </w:r>
      <w:r w:rsidRPr="00AD2D0F">
        <w:rPr>
          <w:rStyle w:val="TimesNewRoman12pt"/>
          <w:rFonts w:hint="eastAsia"/>
        </w:rPr>
        <w:t xml:space="preserve"> </w:t>
      </w:r>
      <w:r w:rsidRPr="00AD2D0F">
        <w:rPr>
          <w:rFonts w:ascii="Times New Roman"/>
          <w:sz w:val="24"/>
        </w:rPr>
        <w:t>text</w:t>
      </w:r>
      <w:r w:rsidRPr="00AD2D0F">
        <w:rPr>
          <w:rStyle w:val="TimesNewRoman12pt"/>
          <w:rFonts w:hint="eastAsia"/>
        </w:rPr>
        <w:t xml:space="preserve"> </w:t>
      </w:r>
      <w:r w:rsidRPr="00AD2D0F">
        <w:rPr>
          <w:rFonts w:ascii="Times New Roman"/>
          <w:sz w:val="24"/>
        </w:rPr>
        <w:t>only within the text area. Everything on the page must fit within the text area, including tables, figures, and captions. Serif (Roman) typefaces, suc</w:t>
      </w:r>
      <w:r>
        <w:rPr>
          <w:rFonts w:ascii="Times New Roman"/>
          <w:sz w:val="24"/>
        </w:rPr>
        <w:t xml:space="preserve">h as Times, are easier to read than </w:t>
      </w:r>
      <w:r w:rsidRPr="00AD2D0F">
        <w:rPr>
          <w:rFonts w:ascii="Times New Roman"/>
          <w:sz w:val="24"/>
        </w:rPr>
        <w:t>sans serif typefaces, such as Helvetica.</w:t>
      </w:r>
    </w:p>
    <w:p w14:paraId="1D819D3B" w14:textId="77777777" w:rsidR="00494DA5" w:rsidRDefault="00494DA5" w:rsidP="00494DA5">
      <w:pPr>
        <w:pStyle w:val="PreprintBody"/>
        <w:snapToGrid w:val="0"/>
        <w:ind w:firstLine="0"/>
        <w:rPr>
          <w:sz w:val="24"/>
          <w:lang w:eastAsia="ko-KR"/>
        </w:rPr>
      </w:pPr>
    </w:p>
    <w:p w14:paraId="1079A96B" w14:textId="77777777" w:rsidR="00494DA5" w:rsidRDefault="00494DA5" w:rsidP="00494DA5">
      <w:pPr>
        <w:pStyle w:val="PreprintBody"/>
        <w:snapToGrid w:val="0"/>
        <w:ind w:firstLine="0"/>
        <w:jc w:val="center"/>
        <w:rPr>
          <w:sz w:val="24"/>
          <w:lang w:eastAsia="ko-KR"/>
        </w:rPr>
      </w:pPr>
      <w:r>
        <w:rPr>
          <w:noProof/>
          <w:sz w:val="24"/>
          <w:lang w:eastAsia="ja-JP"/>
        </w:rPr>
        <w:drawing>
          <wp:inline distT="0" distB="0" distL="0" distR="0" wp14:anchorId="477B21E3" wp14:editId="59CFE92A">
            <wp:extent cx="2476500" cy="1854200"/>
            <wp:effectExtent l="25400" t="0" r="0" b="0"/>
            <wp:docPr id="1" name="図 1" descr="20091008_165227成功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1008_165227成功①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eastAsia="ko-KR"/>
        </w:rPr>
        <w:t xml:space="preserve"> </w:t>
      </w:r>
      <w:r>
        <w:rPr>
          <w:noProof/>
          <w:sz w:val="24"/>
          <w:lang w:eastAsia="ja-JP"/>
        </w:rPr>
        <w:drawing>
          <wp:inline distT="0" distB="0" distL="0" distR="0" wp14:anchorId="1830D916" wp14:editId="2504D8E4">
            <wp:extent cx="2476500" cy="1854200"/>
            <wp:effectExtent l="25400" t="0" r="0" b="0"/>
            <wp:docPr id="2" name="図 2" descr="20091008_12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1008_1248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51E34" w14:textId="77777777" w:rsidR="00494DA5" w:rsidRDefault="00494DA5" w:rsidP="00494DA5">
      <w:pPr>
        <w:wordWrap/>
        <w:snapToGrid w:val="0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Figure 1.</w:t>
      </w:r>
      <w:r>
        <w:rPr>
          <w:rFonts w:ascii="Times New Roman"/>
          <w:sz w:val="24"/>
        </w:rPr>
        <w:t xml:space="preserve"> </w:t>
      </w:r>
      <w:proofErr w:type="spellStart"/>
      <w:r w:rsidRPr="00AD2D0F">
        <w:rPr>
          <w:rStyle w:val="TimesNewRoman12pt"/>
          <w:rFonts w:hint="eastAsia"/>
        </w:rPr>
        <w:t>xxxx</w:t>
      </w:r>
      <w:proofErr w:type="spellEnd"/>
      <w:r w:rsidRPr="00AD2D0F">
        <w:rPr>
          <w:rStyle w:val="TimesNewRoman12pt"/>
          <w:rFonts w:hint="eastAsia"/>
        </w:rPr>
        <w:t xml:space="preserve"> </w:t>
      </w:r>
      <w:r>
        <w:rPr>
          <w:rFonts w:ascii="Times New Roman"/>
          <w:sz w:val="24"/>
        </w:rPr>
        <w:t xml:space="preserve">(left) and </w:t>
      </w:r>
      <w:proofErr w:type="spellStart"/>
      <w:r w:rsidRPr="00AD2D0F">
        <w:rPr>
          <w:rStyle w:val="TimesNewRoman12pt"/>
          <w:rFonts w:hint="eastAsia"/>
        </w:rPr>
        <w:t>yyyyy</w:t>
      </w:r>
      <w:proofErr w:type="spellEnd"/>
      <w:r>
        <w:rPr>
          <w:rFonts w:ascii="Times New Roman"/>
          <w:sz w:val="24"/>
        </w:rPr>
        <w:t xml:space="preserve"> (right)</w:t>
      </w:r>
    </w:p>
    <w:p w14:paraId="10446A70" w14:textId="77777777" w:rsidR="00494DA5" w:rsidRDefault="00494DA5" w:rsidP="00494DA5">
      <w:pPr>
        <w:wordWrap/>
        <w:snapToGrid w:val="0"/>
        <w:rPr>
          <w:sz w:val="24"/>
        </w:rPr>
      </w:pPr>
    </w:p>
    <w:p w14:paraId="2BB41159" w14:textId="77777777" w:rsidR="00494DA5" w:rsidRDefault="00494DA5" w:rsidP="00494DA5">
      <w:pPr>
        <w:wordWrap/>
        <w:snapToGrid w:val="0"/>
        <w:rPr>
          <w:rFonts w:ascii="Times New Roman" w:eastAsia="Gulim"/>
          <w:color w:val="000000"/>
          <w:sz w:val="24"/>
        </w:rPr>
      </w:pPr>
    </w:p>
    <w:p w14:paraId="360A41D3" w14:textId="77777777" w:rsidR="00494DA5" w:rsidRDefault="00494DA5" w:rsidP="00494DA5">
      <w:pPr>
        <w:pStyle w:val="PreprintHeading"/>
        <w:snapToGrid w:val="0"/>
        <w:rPr>
          <w:sz w:val="24"/>
        </w:rPr>
      </w:pPr>
      <w:r>
        <w:rPr>
          <w:sz w:val="24"/>
        </w:rPr>
        <w:t>References</w:t>
      </w:r>
    </w:p>
    <w:p w14:paraId="428C01DC" w14:textId="77777777" w:rsidR="00494DA5" w:rsidRPr="00AD2D0F" w:rsidRDefault="00494DA5" w:rsidP="00494DA5">
      <w:pPr>
        <w:ind w:left="360" w:hangingChars="150" w:hanging="360"/>
        <w:rPr>
          <w:rStyle w:val="TimesNewRoman12pt"/>
          <w:b/>
          <w:kern w:val="0"/>
          <w:szCs w:val="20"/>
          <w:lang w:eastAsia="en-US"/>
        </w:rPr>
      </w:pPr>
      <w:r w:rsidRPr="00AD2D0F">
        <w:rPr>
          <w:rFonts w:ascii="Times New Roman"/>
          <w:sz w:val="24"/>
        </w:rPr>
        <w:t xml:space="preserve">1 </w:t>
      </w:r>
      <w:r w:rsidRPr="00AD2D0F">
        <w:rPr>
          <w:rStyle w:val="TimesNewRoman12pt"/>
          <w:rFonts w:hint="eastAsia"/>
        </w:rPr>
        <w:t xml:space="preserve">A. </w:t>
      </w:r>
      <w:proofErr w:type="spellStart"/>
      <w:r w:rsidRPr="00AD2D0F">
        <w:rPr>
          <w:rStyle w:val="TimesNewRoman12pt"/>
          <w:rFonts w:hint="eastAsia"/>
        </w:rPr>
        <w:t>Aaaa</w:t>
      </w:r>
      <w:proofErr w:type="spellEnd"/>
      <w:r w:rsidRPr="00AD2D0F">
        <w:rPr>
          <w:rStyle w:val="TimesNewRoman12pt"/>
          <w:rFonts w:hint="eastAsia"/>
        </w:rPr>
        <w:t xml:space="preserve">, B. </w:t>
      </w:r>
      <w:proofErr w:type="spellStart"/>
      <w:r w:rsidRPr="00AD2D0F">
        <w:rPr>
          <w:rStyle w:val="TimesNewRoman12pt"/>
          <w:rFonts w:hint="eastAsia"/>
        </w:rPr>
        <w:t>Bbbb</w:t>
      </w:r>
      <w:proofErr w:type="spellEnd"/>
      <w:r w:rsidRPr="00AD2D0F">
        <w:rPr>
          <w:rStyle w:val="TimesNewRoman12pt"/>
          <w:rFonts w:hint="eastAsia"/>
        </w:rPr>
        <w:t>,</w:t>
      </w:r>
      <w:r>
        <w:rPr>
          <w:rFonts w:ascii="Times New Roman"/>
          <w:sz w:val="24"/>
        </w:rPr>
        <w:t xml:space="preserve"> </w:t>
      </w:r>
      <w:r w:rsidRPr="00AD2D0F">
        <w:rPr>
          <w:rStyle w:val="TimesNewRoman12pt"/>
          <w:rFonts w:hint="eastAsia"/>
        </w:rPr>
        <w:t xml:space="preserve">C. </w:t>
      </w:r>
      <w:proofErr w:type="spellStart"/>
      <w:r w:rsidRPr="00AD2D0F">
        <w:rPr>
          <w:rStyle w:val="TimesNewRoman12pt"/>
          <w:rFonts w:hint="eastAsia"/>
        </w:rPr>
        <w:t>Cccc</w:t>
      </w:r>
      <w:proofErr w:type="spellEnd"/>
      <w:r w:rsidRPr="00AD2D0F">
        <w:rPr>
          <w:rFonts w:ascii="Times New Roman"/>
          <w:sz w:val="24"/>
        </w:rPr>
        <w:t xml:space="preserve">, </w:t>
      </w:r>
      <w:r w:rsidRPr="00AD2D0F">
        <w:rPr>
          <w:rFonts w:ascii="Times New Roman" w:eastAsia="MS Mincho" w:hint="eastAsia"/>
          <w:i/>
          <w:sz w:val="24"/>
          <w:lang w:eastAsia="ja-JP"/>
        </w:rPr>
        <w:t xml:space="preserve">J. </w:t>
      </w:r>
      <w:proofErr w:type="spellStart"/>
      <w:r w:rsidRPr="00AD2D0F">
        <w:rPr>
          <w:rFonts w:ascii="Times New Roman" w:eastAsia="MS Mincho" w:hint="eastAsia"/>
          <w:i/>
          <w:sz w:val="24"/>
          <w:lang w:eastAsia="ja-JP"/>
        </w:rPr>
        <w:t>Abc</w:t>
      </w:r>
      <w:proofErr w:type="spellEnd"/>
      <w:r w:rsidRPr="00AD2D0F">
        <w:rPr>
          <w:rFonts w:ascii="Times New Roman"/>
          <w:i/>
          <w:sz w:val="24"/>
        </w:rPr>
        <w:t>.</w:t>
      </w:r>
      <w:r w:rsidRPr="00AD2D0F">
        <w:rPr>
          <w:rFonts w:ascii="Times New Roman" w:eastAsia="MS Mincho" w:hint="eastAsia"/>
          <w:i/>
          <w:sz w:val="24"/>
          <w:lang w:eastAsia="ja-JP"/>
        </w:rPr>
        <w:t xml:space="preserve"> </w:t>
      </w:r>
      <w:proofErr w:type="spellStart"/>
      <w:r w:rsidRPr="00AD2D0F">
        <w:rPr>
          <w:rFonts w:ascii="Times New Roman" w:eastAsia="MS Mincho" w:hint="eastAsia"/>
          <w:i/>
          <w:sz w:val="24"/>
          <w:lang w:eastAsia="ja-JP"/>
        </w:rPr>
        <w:t>Defg</w:t>
      </w:r>
      <w:proofErr w:type="spellEnd"/>
      <w:r w:rsidRPr="00AD2D0F">
        <w:rPr>
          <w:rStyle w:val="TimesNewRoman12pt"/>
          <w:rFonts w:hint="eastAsia"/>
        </w:rPr>
        <w:t>.</w:t>
      </w:r>
      <w:r>
        <w:rPr>
          <w:rFonts w:ascii="Times New Roman"/>
          <w:sz w:val="24"/>
        </w:rPr>
        <w:t xml:space="preserve"> </w:t>
      </w:r>
      <w:r w:rsidRPr="00AD2D0F">
        <w:rPr>
          <w:rFonts w:ascii="Times New Roman" w:eastAsia="MS Mincho" w:hint="eastAsia"/>
          <w:b/>
          <w:sz w:val="24"/>
          <w:lang w:eastAsia="ja-JP"/>
        </w:rPr>
        <w:t>10</w:t>
      </w:r>
      <w:r>
        <w:rPr>
          <w:rFonts w:ascii="Times New Roman"/>
          <w:sz w:val="24"/>
        </w:rPr>
        <w:t>, 1</w:t>
      </w:r>
      <w:r w:rsidRPr="00AD2D0F">
        <w:rPr>
          <w:rStyle w:val="TimesNewRoman12pt"/>
          <w:rFonts w:hint="eastAsia"/>
        </w:rPr>
        <w:t>000</w:t>
      </w:r>
      <w:r>
        <w:rPr>
          <w:rFonts w:ascii="Times New Roman"/>
          <w:sz w:val="24"/>
        </w:rPr>
        <w:t>-10</w:t>
      </w:r>
      <w:r w:rsidRPr="00AD2D0F">
        <w:rPr>
          <w:rStyle w:val="TimesNewRoman12pt"/>
          <w:rFonts w:hint="eastAsia"/>
        </w:rPr>
        <w:t>10</w:t>
      </w:r>
      <w:r>
        <w:rPr>
          <w:rFonts w:ascii="Times New Roman"/>
          <w:sz w:val="24"/>
        </w:rPr>
        <w:t xml:space="preserve"> (20</w:t>
      </w:r>
      <w:r w:rsidRPr="00AD2D0F">
        <w:rPr>
          <w:rStyle w:val="TimesNewRoman12pt"/>
          <w:rFonts w:hint="eastAsia"/>
        </w:rPr>
        <w:t>10</w:t>
      </w:r>
      <w:r w:rsidRPr="00AD2D0F">
        <w:rPr>
          <w:rFonts w:ascii="Times New Roman"/>
          <w:sz w:val="24"/>
        </w:rPr>
        <w:t>)</w:t>
      </w:r>
      <w:r w:rsidRPr="00AD2D0F">
        <w:rPr>
          <w:rStyle w:val="TimesNewRoman12pt"/>
          <w:rFonts w:hint="eastAsia"/>
        </w:rPr>
        <w:t>.</w:t>
      </w:r>
    </w:p>
    <w:p w14:paraId="10303655" w14:textId="0A0B8FE6" w:rsidR="00494DA5" w:rsidRPr="00AD2D0F" w:rsidRDefault="00494DA5" w:rsidP="00494DA5">
      <w:pPr>
        <w:ind w:left="300" w:hangingChars="150" w:hanging="300"/>
        <w:rPr>
          <w:rStyle w:val="TimesNewRoman12pt"/>
        </w:rPr>
      </w:pPr>
      <w:r w:rsidRPr="00AD2D0F">
        <w:t>2</w:t>
      </w:r>
      <w:r w:rsidRPr="00AD2D0F">
        <w:rPr>
          <w:rFonts w:ascii="Times New Roman"/>
          <w:sz w:val="24"/>
        </w:rPr>
        <w:t xml:space="preserve"> </w:t>
      </w:r>
      <w:r w:rsidRPr="00AD2D0F">
        <w:rPr>
          <w:rFonts w:ascii="Times New Roman"/>
          <w:sz w:val="24"/>
          <w:lang w:eastAsia="ja-JP"/>
        </w:rPr>
        <w:t xml:space="preserve">A. </w:t>
      </w:r>
      <w:proofErr w:type="spellStart"/>
      <w:r w:rsidRPr="00AD2D0F">
        <w:rPr>
          <w:rFonts w:ascii="Times New Roman"/>
          <w:sz w:val="24"/>
          <w:lang w:eastAsia="ja-JP"/>
        </w:rPr>
        <w:t>Aaaa</w:t>
      </w:r>
      <w:proofErr w:type="spellEnd"/>
      <w:r w:rsidRPr="00AD2D0F">
        <w:rPr>
          <w:rFonts w:ascii="Times New Roman"/>
          <w:sz w:val="24"/>
          <w:lang w:eastAsia="ja-JP"/>
        </w:rPr>
        <w:t xml:space="preserve">, B. </w:t>
      </w:r>
      <w:proofErr w:type="spellStart"/>
      <w:r w:rsidRPr="00AD2D0F">
        <w:rPr>
          <w:rFonts w:ascii="Times New Roman"/>
          <w:sz w:val="24"/>
          <w:lang w:eastAsia="ja-JP"/>
        </w:rPr>
        <w:t>Bbbb</w:t>
      </w:r>
      <w:proofErr w:type="spellEnd"/>
      <w:r w:rsidRPr="00AD2D0F">
        <w:rPr>
          <w:rFonts w:ascii="Times New Roman"/>
          <w:sz w:val="24"/>
          <w:lang w:eastAsia="ja-JP"/>
        </w:rPr>
        <w:t>,</w:t>
      </w:r>
      <w:r w:rsidRPr="00AD2D0F">
        <w:rPr>
          <w:rFonts w:ascii="Times New Roman"/>
          <w:sz w:val="24"/>
        </w:rPr>
        <w:t xml:space="preserve"> </w:t>
      </w:r>
      <w:r w:rsidRPr="00AD2D0F">
        <w:rPr>
          <w:rStyle w:val="TimesNewRoman12pt"/>
          <w:rFonts w:hint="eastAsia"/>
        </w:rPr>
        <w:t>P</w:t>
      </w:r>
      <w:r>
        <w:rPr>
          <w:rFonts w:ascii="Times New Roman"/>
          <w:sz w:val="24"/>
          <w:lang w:eastAsia="ja-JP"/>
        </w:rPr>
        <w:t xml:space="preserve">. </w:t>
      </w:r>
      <w:r w:rsidRPr="00AD2D0F">
        <w:rPr>
          <w:rStyle w:val="TimesNewRoman12pt"/>
          <w:rFonts w:hint="eastAsia"/>
        </w:rPr>
        <w:t xml:space="preserve">Q. </w:t>
      </w:r>
      <w:proofErr w:type="spellStart"/>
      <w:r w:rsidRPr="00AD2D0F">
        <w:rPr>
          <w:rStyle w:val="TimesNewRoman12pt"/>
          <w:rFonts w:hint="eastAsia"/>
        </w:rPr>
        <w:t>Pppp</w:t>
      </w:r>
      <w:proofErr w:type="spellEnd"/>
      <w:r w:rsidRPr="00AD2D0F">
        <w:rPr>
          <w:rFonts w:ascii="Times New Roman"/>
          <w:sz w:val="24"/>
        </w:rPr>
        <w:t xml:space="preserve">, </w:t>
      </w:r>
      <w:proofErr w:type="spellStart"/>
      <w:r w:rsidR="00E670B5">
        <w:rPr>
          <w:rFonts w:ascii="Times New Roman"/>
          <w:i/>
          <w:sz w:val="24"/>
          <w:lang w:eastAsia="ja-JP"/>
        </w:rPr>
        <w:t>Xyz</w:t>
      </w:r>
      <w:proofErr w:type="spellEnd"/>
      <w:r w:rsidRPr="00AD2D0F">
        <w:rPr>
          <w:rFonts w:ascii="Times New Roman"/>
          <w:i/>
          <w:sz w:val="24"/>
        </w:rPr>
        <w:t>.</w:t>
      </w:r>
      <w:r w:rsidRPr="00AD2D0F">
        <w:rPr>
          <w:rFonts w:ascii="Times New Roman"/>
          <w:i/>
          <w:sz w:val="24"/>
          <w:lang w:eastAsia="ja-JP"/>
        </w:rPr>
        <w:t xml:space="preserve"> </w:t>
      </w:r>
      <w:proofErr w:type="spellStart"/>
      <w:r w:rsidR="00E670B5">
        <w:rPr>
          <w:rFonts w:ascii="Times New Roman"/>
          <w:i/>
          <w:sz w:val="24"/>
          <w:lang w:eastAsia="ja-JP"/>
        </w:rPr>
        <w:t>PPq</w:t>
      </w:r>
      <w:proofErr w:type="spellEnd"/>
      <w:r w:rsidR="00E670B5">
        <w:rPr>
          <w:rFonts w:ascii="Times New Roman"/>
          <w:i/>
          <w:sz w:val="24"/>
          <w:lang w:eastAsia="ja-JP"/>
        </w:rPr>
        <w:t xml:space="preserve"> </w:t>
      </w:r>
      <w:proofErr w:type="gramStart"/>
      <w:r w:rsidR="00E670B5">
        <w:rPr>
          <w:rFonts w:ascii="Times New Roman"/>
          <w:i/>
          <w:sz w:val="24"/>
          <w:lang w:eastAsia="ja-JP"/>
        </w:rPr>
        <w:t>Rev.</w:t>
      </w:r>
      <w:r w:rsidRPr="00AD2D0F">
        <w:rPr>
          <w:rFonts w:ascii="Times New Roman"/>
          <w:sz w:val="24"/>
          <w:lang w:eastAsia="ja-JP"/>
        </w:rPr>
        <w:t>.</w:t>
      </w:r>
      <w:proofErr w:type="gramEnd"/>
      <w:r w:rsidRPr="00AD2D0F">
        <w:rPr>
          <w:rFonts w:ascii="Times New Roman"/>
          <w:sz w:val="24"/>
        </w:rPr>
        <w:t xml:space="preserve"> </w:t>
      </w:r>
      <w:r>
        <w:rPr>
          <w:rFonts w:ascii="Times New Roman" w:eastAsia="MS Mincho" w:hint="eastAsia"/>
          <w:b/>
          <w:sz w:val="24"/>
          <w:lang w:eastAsia="ja-JP"/>
        </w:rPr>
        <w:t>9</w:t>
      </w:r>
      <w:r w:rsidRPr="00AD2D0F">
        <w:rPr>
          <w:rFonts w:ascii="Times New Roman"/>
          <w:sz w:val="24"/>
        </w:rPr>
        <w:t xml:space="preserve">, </w:t>
      </w:r>
      <w:r w:rsidR="00E670B5">
        <w:rPr>
          <w:rFonts w:ascii="Times New Roman"/>
          <w:sz w:val="24"/>
        </w:rPr>
        <w:t>090003</w:t>
      </w:r>
      <w:r w:rsidRPr="00AD2D0F">
        <w:rPr>
          <w:rFonts w:ascii="Times New Roman"/>
          <w:sz w:val="24"/>
        </w:rPr>
        <w:t xml:space="preserve"> (20</w:t>
      </w:r>
      <w:r w:rsidRPr="00AD2D0F">
        <w:rPr>
          <w:rStyle w:val="TimesNewRoman12pt"/>
          <w:rFonts w:hint="eastAsia"/>
        </w:rPr>
        <w:t>09</w:t>
      </w:r>
      <w:r w:rsidRPr="00AD2D0F">
        <w:rPr>
          <w:rFonts w:ascii="Times New Roman"/>
          <w:sz w:val="24"/>
        </w:rPr>
        <w:t>)</w:t>
      </w:r>
      <w:r w:rsidRPr="00AD2D0F">
        <w:rPr>
          <w:rStyle w:val="TimesNewRoman12pt"/>
          <w:rFonts w:hint="eastAsia"/>
        </w:rPr>
        <w:t>.</w:t>
      </w:r>
    </w:p>
    <w:p w14:paraId="24A11374" w14:textId="77777777" w:rsidR="00494DA5" w:rsidRDefault="00494DA5" w:rsidP="00494DA5"/>
    <w:p w14:paraId="527401EF" w14:textId="77777777" w:rsidR="008F30B5" w:rsidRDefault="00000000"/>
    <w:sectPr w:rsidR="008F30B5" w:rsidSect="00617F37">
      <w:pgSz w:w="11906" w:h="16838"/>
      <w:pgMar w:top="1701" w:right="1701" w:bottom="1701" w:left="1701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1UAAA?">
    <w:altName w:val="Batang"/>
    <w:panose1 w:val="020B0604020202020204"/>
    <w:charset w:val="81"/>
    <w:family w:val="roman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A5"/>
    <w:rsid w:val="000C4159"/>
    <w:rsid w:val="002C5F20"/>
    <w:rsid w:val="00385534"/>
    <w:rsid w:val="00494DA5"/>
    <w:rsid w:val="00767DC3"/>
    <w:rsid w:val="00792629"/>
    <w:rsid w:val="007F2A93"/>
    <w:rsid w:val="009643F7"/>
    <w:rsid w:val="00A1181A"/>
    <w:rsid w:val="00D5513F"/>
    <w:rsid w:val="00E670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19D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4DA5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printHeading">
    <w:name w:val="Preprint Heading"/>
    <w:basedOn w:val="Normal"/>
    <w:rsid w:val="00494DA5"/>
    <w:pPr>
      <w:widowControl/>
      <w:wordWrap/>
      <w:autoSpaceDE/>
      <w:autoSpaceDN/>
    </w:pPr>
    <w:rPr>
      <w:rFonts w:ascii="Times New Roman"/>
      <w:b/>
      <w:kern w:val="0"/>
      <w:sz w:val="17"/>
      <w:szCs w:val="20"/>
      <w:lang w:eastAsia="en-US"/>
    </w:rPr>
  </w:style>
  <w:style w:type="paragraph" w:customStyle="1" w:styleId="PreprintBody">
    <w:name w:val="Preprint Body"/>
    <w:basedOn w:val="Normal"/>
    <w:rsid w:val="00494DA5"/>
    <w:pPr>
      <w:widowControl/>
      <w:wordWrap/>
      <w:autoSpaceDE/>
      <w:autoSpaceDN/>
      <w:ind w:firstLine="360"/>
    </w:pPr>
    <w:rPr>
      <w:rFonts w:ascii="Times New Roman"/>
      <w:kern w:val="0"/>
      <w:sz w:val="16"/>
      <w:szCs w:val="20"/>
      <w:lang w:eastAsia="en-US"/>
    </w:rPr>
  </w:style>
  <w:style w:type="paragraph" w:styleId="Title">
    <w:name w:val="Title"/>
    <w:basedOn w:val="Normal"/>
    <w:link w:val="TitleChar"/>
    <w:qFormat/>
    <w:rsid w:val="00494DA5"/>
    <w:pPr>
      <w:wordWrap/>
      <w:autoSpaceDE/>
      <w:autoSpaceDN/>
      <w:adjustRightInd w:val="0"/>
      <w:snapToGrid w:val="0"/>
      <w:jc w:val="center"/>
    </w:pPr>
    <w:rPr>
      <w:rFonts w:ascii="Times New Roman" w:eastAsia="MS Mincho"/>
      <w:kern w:val="0"/>
      <w:sz w:val="28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494DA5"/>
    <w:rPr>
      <w:rFonts w:ascii="Times New Roman" w:eastAsia="MS Mincho" w:hAnsi="Times New Roman" w:cs="Times New Roman"/>
      <w:kern w:val="0"/>
      <w:sz w:val="28"/>
      <w:szCs w:val="20"/>
    </w:rPr>
  </w:style>
  <w:style w:type="character" w:customStyle="1" w:styleId="TimesNewRoman12pt">
    <w:name w:val="スタイル (英数字) Times New Roman (日) ＭＳ 明朝 12 pt"/>
    <w:basedOn w:val="DefaultParagraphFont"/>
    <w:rsid w:val="00494DA5"/>
    <w:rPr>
      <w:rFonts w:ascii="Times New Roman" w:eastAsia="MS Mincho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久哉</dc:creator>
  <cp:keywords/>
  <cp:lastModifiedBy>dayutami dayutami</cp:lastModifiedBy>
  <cp:revision>2</cp:revision>
  <dcterms:created xsi:type="dcterms:W3CDTF">2023-12-25T02:12:00Z</dcterms:created>
  <dcterms:modified xsi:type="dcterms:W3CDTF">2023-12-25T02:12:00Z</dcterms:modified>
</cp:coreProperties>
</file>